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2E39E" w14:textId="77777777" w:rsidR="007E7DE9" w:rsidRPr="007E7DE9" w:rsidRDefault="007E7DE9" w:rsidP="0008788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48"/>
          <w:lang w:eastAsia="es-MX"/>
        </w:rPr>
      </w:pPr>
      <w:r w:rsidRPr="007E7DE9">
        <w:rPr>
          <w:rFonts w:ascii="Arial" w:eastAsia="Times New Roman" w:hAnsi="Arial" w:cs="Arial"/>
          <w:b/>
          <w:bCs/>
          <w:kern w:val="36"/>
          <w:sz w:val="40"/>
          <w:szCs w:val="48"/>
          <w:lang w:eastAsia="es-MX"/>
        </w:rPr>
        <w:t>CONVOCATORIA DE TRABAJOS LIBRES</w:t>
      </w:r>
    </w:p>
    <w:p w14:paraId="05430669" w14:textId="77777777" w:rsidR="007E7DE9" w:rsidRDefault="007E7DE9" w:rsidP="007E7DE9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</w:p>
    <w:p w14:paraId="77598DBC" w14:textId="77777777" w:rsidR="007E7DE9" w:rsidRPr="007E7DE9" w:rsidRDefault="007E7DE9" w:rsidP="007E7DE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es-MX"/>
        </w:rPr>
        <w:t>XXIX Congreso Mexicano de Medicina Física y Rehabilitación y 6º Congreso Internacional</w:t>
      </w:r>
    </w:p>
    <w:p w14:paraId="419F49DA" w14:textId="77777777" w:rsidR="007E7DE9" w:rsidRPr="007E7DE9" w:rsidRDefault="007E7DE9" w:rsidP="007E7DE9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i/>
          <w:sz w:val="24"/>
          <w:szCs w:val="27"/>
          <w:lang w:eastAsia="es-MX"/>
        </w:rPr>
      </w:pPr>
      <w:r w:rsidRPr="007E7DE9">
        <w:rPr>
          <w:rFonts w:ascii="Arial" w:eastAsia="Times New Roman" w:hAnsi="Arial" w:cs="Arial"/>
          <w:b/>
          <w:bCs/>
          <w:i/>
          <w:sz w:val="24"/>
          <w:szCs w:val="27"/>
          <w:lang w:eastAsia="es-MX"/>
        </w:rPr>
        <w:t>"</w:t>
      </w:r>
      <w:r w:rsidRPr="00BA23EF">
        <w:rPr>
          <w:rFonts w:ascii="Arial" w:eastAsia="Times New Roman" w:hAnsi="Arial" w:cs="Arial"/>
          <w:b/>
          <w:bCs/>
          <w:i/>
          <w:sz w:val="24"/>
          <w:szCs w:val="27"/>
          <w:lang w:eastAsia="es-MX"/>
        </w:rPr>
        <w:t>Rehabilitación Integral: Del Dolor al Movimiento con Humanismo e Innovación</w:t>
      </w:r>
      <w:r w:rsidRPr="007E7DE9">
        <w:rPr>
          <w:rFonts w:ascii="Arial" w:eastAsia="Times New Roman" w:hAnsi="Arial" w:cs="Arial"/>
          <w:b/>
          <w:bCs/>
          <w:i/>
          <w:sz w:val="24"/>
          <w:szCs w:val="27"/>
          <w:lang w:eastAsia="es-MX"/>
        </w:rPr>
        <w:t>"</w:t>
      </w:r>
    </w:p>
    <w:p w14:paraId="16E100E5" w14:textId="77777777" w:rsidR="007E7DE9" w:rsidRDefault="007E7DE9" w:rsidP="007E7D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p w14:paraId="50EC1CB8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El Comité Científico</w:t>
      </w:r>
      <w:r w:rsidR="00CD2E74">
        <w:rPr>
          <w:rFonts w:ascii="Arial" w:eastAsia="Times New Roman" w:hAnsi="Arial" w:cs="Arial"/>
          <w:sz w:val="24"/>
          <w:szCs w:val="24"/>
          <w:lang w:eastAsia="es-MX"/>
        </w:rPr>
        <w:t>, Comité Editorial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87883">
        <w:rPr>
          <w:rFonts w:ascii="Arial" w:eastAsia="Times New Roman" w:hAnsi="Arial" w:cs="Arial"/>
          <w:sz w:val="24"/>
          <w:szCs w:val="24"/>
          <w:lang w:eastAsia="es-MX"/>
        </w:rPr>
        <w:t xml:space="preserve">y el Comité de Investigación de la Sociedad Mexicana de Medicina Física y Rehabilitación A.C. 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>convocan a médicos especialistas</w:t>
      </w:r>
      <w:r w:rsidR="00087883">
        <w:rPr>
          <w:rFonts w:ascii="Arial" w:eastAsia="Times New Roman" w:hAnsi="Arial" w:cs="Arial"/>
          <w:sz w:val="24"/>
          <w:szCs w:val="24"/>
          <w:lang w:eastAsia="es-MX"/>
        </w:rPr>
        <w:t xml:space="preserve"> y médicos 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>residentes</w:t>
      </w:r>
      <w:r w:rsidR="00087883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a presentar sus trabajos libres de investigación en el marco de nuestro próximo congreso, a celebrarse del </w:t>
      </w:r>
      <w:r w:rsidR="00087883">
        <w:rPr>
          <w:rFonts w:ascii="Arial" w:eastAsia="Times New Roman" w:hAnsi="Arial" w:cs="Arial"/>
          <w:sz w:val="24"/>
          <w:szCs w:val="24"/>
          <w:lang w:eastAsia="es-MX"/>
        </w:rPr>
        <w:t xml:space="preserve">07 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al </w:t>
      </w:r>
      <w:r w:rsidR="00087883">
        <w:rPr>
          <w:rFonts w:ascii="Arial" w:eastAsia="Times New Roman" w:hAnsi="Arial" w:cs="Arial"/>
          <w:sz w:val="24"/>
          <w:szCs w:val="24"/>
          <w:lang w:eastAsia="es-MX"/>
        </w:rPr>
        <w:t xml:space="preserve">10 de Octubre 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de </w:t>
      </w:r>
      <w:r w:rsidR="00087883">
        <w:rPr>
          <w:rFonts w:ascii="Arial" w:eastAsia="Times New Roman" w:hAnsi="Arial" w:cs="Arial"/>
          <w:sz w:val="24"/>
          <w:szCs w:val="24"/>
          <w:lang w:eastAsia="es-MX"/>
        </w:rPr>
        <w:t xml:space="preserve">2026 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en </w:t>
      </w:r>
      <w:r w:rsidR="00087883">
        <w:rPr>
          <w:rFonts w:ascii="Arial" w:eastAsia="Times New Roman" w:hAnsi="Arial" w:cs="Arial"/>
          <w:sz w:val="24"/>
          <w:szCs w:val="24"/>
          <w:lang w:eastAsia="es-MX"/>
        </w:rPr>
        <w:t>el Hotel “Las Brisas” en Huatulco, Oaxaca.</w:t>
      </w:r>
    </w:p>
    <w:p w14:paraId="0D169C48" w14:textId="77777777" w:rsidR="00087883" w:rsidRDefault="00087883" w:rsidP="007E7DE9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  <w:lang w:eastAsia="es-MX"/>
        </w:rPr>
      </w:pPr>
    </w:p>
    <w:p w14:paraId="37763D0A" w14:textId="77777777" w:rsidR="007E7DE9" w:rsidRPr="007E7DE9" w:rsidRDefault="007E7DE9" w:rsidP="0008788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32"/>
          <w:szCs w:val="32"/>
          <w:lang w:eastAsia="es-MX"/>
        </w:rPr>
      </w:pPr>
      <w:r w:rsidRPr="007E7DE9">
        <w:rPr>
          <w:rFonts w:ascii="Arial" w:eastAsia="Times New Roman" w:hAnsi="Arial" w:cs="Arial"/>
          <w:b/>
          <w:bCs/>
          <w:sz w:val="32"/>
          <w:szCs w:val="32"/>
          <w:lang w:eastAsia="es-MX"/>
        </w:rPr>
        <w:t>1. Categorías de Participación y Áreas Temáticas</w:t>
      </w:r>
    </w:p>
    <w:p w14:paraId="4E107C07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Los trabajos deberán inscribirse en una de las siguientes áreas del conocimiento:</w:t>
      </w:r>
    </w:p>
    <w:p w14:paraId="6972F8C0" w14:textId="77777777" w:rsidR="007E7DE9" w:rsidRPr="007E7DE9" w:rsidRDefault="007E7DE9" w:rsidP="000878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Investigación Clínica: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Estudios observacionales, ensayos clínicos, series de casos con impacto epidemiológico o terapéutico.</w:t>
      </w:r>
    </w:p>
    <w:p w14:paraId="7ABDC047" w14:textId="77777777" w:rsidR="007E7DE9" w:rsidRPr="007E7DE9" w:rsidRDefault="007E7DE9" w:rsidP="000878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Casos Clínicos de Alto Impacto: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Reportes de casos que aporten un aprendizaje diagnóstico o terapéutico crucial, o aborden patologías de baja prevalencia.</w:t>
      </w:r>
    </w:p>
    <w:p w14:paraId="5C865E86" w14:textId="77777777" w:rsidR="007E7DE9" w:rsidRPr="007E7DE9" w:rsidRDefault="007E7DE9" w:rsidP="000878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Salud Pública y Gestión Sanitaria: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Epidemiología, políticas de salud, calidad de la atención y seguridad del paciente.</w:t>
      </w:r>
    </w:p>
    <w:p w14:paraId="29E528C0" w14:textId="77777777" w:rsidR="007E7DE9" w:rsidRPr="007E7DE9" w:rsidRDefault="007E7DE9" w:rsidP="000878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Innovación Tecnológica y Salud Digital: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Aplicaciones de Inteligencia Artificial (IA) en diagnóstico, telemedicina y herramientas bioinformáticas.</w:t>
      </w:r>
    </w:p>
    <w:p w14:paraId="57592112" w14:textId="77777777" w:rsidR="00087883" w:rsidRDefault="00087883" w:rsidP="007E7DE9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</w:p>
    <w:p w14:paraId="115688C8" w14:textId="77777777" w:rsidR="007E7DE9" w:rsidRPr="007E7DE9" w:rsidRDefault="007E7DE9" w:rsidP="0008788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32"/>
          <w:szCs w:val="36"/>
          <w:lang w:eastAsia="es-MX"/>
        </w:rPr>
      </w:pPr>
      <w:r w:rsidRPr="007E7DE9">
        <w:rPr>
          <w:rFonts w:ascii="Arial" w:eastAsia="Times New Roman" w:hAnsi="Arial" w:cs="Arial"/>
          <w:b/>
          <w:bCs/>
          <w:sz w:val="32"/>
          <w:szCs w:val="36"/>
          <w:lang w:eastAsia="es-MX"/>
        </w:rPr>
        <w:t>2. Requisitos del Resumen (Abstract)</w:t>
      </w:r>
    </w:p>
    <w:p w14:paraId="3FCA20F2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En línea con los estándares internacionales vigentes, el proceso de recepción se realizará estrictamente de manera digital a través de la plataforma del congreso.</w:t>
      </w:r>
    </w:p>
    <w:p w14:paraId="485EB7E9" w14:textId="77777777" w:rsidR="00087883" w:rsidRDefault="00087883" w:rsidP="00087883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s-MX"/>
        </w:rPr>
      </w:pPr>
    </w:p>
    <w:p w14:paraId="74C230DF" w14:textId="77777777" w:rsidR="007E7DE9" w:rsidRPr="007E7DE9" w:rsidRDefault="007E7DE9" w:rsidP="00087883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7"/>
          <w:szCs w:val="27"/>
          <w:lang w:eastAsia="es-MX"/>
        </w:rPr>
        <w:t>Formato y Estructura</w:t>
      </w:r>
    </w:p>
    <w:p w14:paraId="58D9C2F0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El resumen no debe exceder las </w:t>
      </w: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350 palabras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(excluyendo título, autores y afiliaciones) y debe redactarse bajo una estructura estructurada:</w:t>
      </w:r>
    </w:p>
    <w:p w14:paraId="351848A1" w14:textId="77777777" w:rsidR="007E7DE9" w:rsidRPr="007E7DE9" w:rsidRDefault="007E7DE9" w:rsidP="0008788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Título: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Breve, específico y en mayúsculas (máximo 15 palabras). No debe revelar la autoría ni la institución.</w:t>
      </w:r>
    </w:p>
    <w:p w14:paraId="7FA7215A" w14:textId="77777777" w:rsidR="007E7DE9" w:rsidRPr="007E7DE9" w:rsidRDefault="007E7DE9" w:rsidP="0008788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Introducción y Objetivos: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Contexto del problema y la hipótesis o propósito del estudio.</w:t>
      </w:r>
    </w:p>
    <w:p w14:paraId="49B763DE" w14:textId="77777777" w:rsidR="007E7DE9" w:rsidRPr="007E7DE9" w:rsidRDefault="007E7DE9" w:rsidP="0008788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Material y Métodos: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Diseño del estudio, población, intervenciones y análisis estadístico utilizado.</w:t>
      </w:r>
    </w:p>
    <w:p w14:paraId="1B7F2453" w14:textId="77777777" w:rsidR="004003B9" w:rsidRDefault="007E7DE9" w:rsidP="0008788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Resultados: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Datos cuantitativos o cualitativos claros. </w:t>
      </w:r>
    </w:p>
    <w:p w14:paraId="77A15479" w14:textId="77777777" w:rsidR="007E7DE9" w:rsidRPr="007E7DE9" w:rsidRDefault="007E7DE9" w:rsidP="0008788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Conclusiones: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Conclusiones directas respaldadas por los resultados obtenidos.</w:t>
      </w:r>
    </w:p>
    <w:p w14:paraId="03329B60" w14:textId="77777777" w:rsidR="007E7DE9" w:rsidRPr="007E7DE9" w:rsidRDefault="007E7DE9" w:rsidP="007E7DE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Financiamiento / Conflictos de Interés: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Declaración breve al pie del resumen (obligatorio).</w:t>
      </w:r>
    </w:p>
    <w:p w14:paraId="477F5744" w14:textId="77777777" w:rsidR="007E7DE9" w:rsidRPr="007E7DE9" w:rsidRDefault="00087883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⚠</w:t>
      </w:r>
      <w:r w:rsidR="007E7DE9"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7E7DE9"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Declaración sobre Inteligencia Artificial:</w:t>
      </w:r>
      <w:r w:rsidR="007E7DE9"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Si se utilizaron herramientas de IA generativa para la redacción o el análisis de datos, se debe declarar explícitamente el uso de la misma y bajo qué software, garantizando que el control intelectual y la responsabilidad del contenido corresponden exclusivamente a los autores humanos.</w:t>
      </w:r>
    </w:p>
    <w:p w14:paraId="7B4397AE" w14:textId="77777777" w:rsidR="00087883" w:rsidRDefault="00087883" w:rsidP="007E7DE9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</w:p>
    <w:p w14:paraId="6B1EE618" w14:textId="77777777" w:rsidR="007E7DE9" w:rsidRPr="007E7DE9" w:rsidRDefault="007E7DE9" w:rsidP="007E7DE9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2"/>
          <w:szCs w:val="36"/>
          <w:lang w:eastAsia="es-MX"/>
        </w:rPr>
      </w:pPr>
      <w:r w:rsidRPr="007E7DE9">
        <w:rPr>
          <w:rFonts w:ascii="Arial" w:eastAsia="Times New Roman" w:hAnsi="Arial" w:cs="Arial"/>
          <w:b/>
          <w:bCs/>
          <w:sz w:val="32"/>
          <w:szCs w:val="36"/>
          <w:lang w:eastAsia="es-MX"/>
        </w:rPr>
        <w:t>3. Proceso de Envío y Fechas Clave</w:t>
      </w:r>
    </w:p>
    <w:p w14:paraId="1B6E188A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Apertura de la Plataforma</w:t>
      </w:r>
      <w:r w:rsidR="00087883">
        <w:rPr>
          <w:rFonts w:ascii="Arial" w:eastAsia="Times New Roman" w:hAnsi="Arial" w:cs="Arial"/>
          <w:sz w:val="24"/>
          <w:szCs w:val="24"/>
          <w:lang w:eastAsia="es-MX"/>
        </w:rPr>
        <w:t xml:space="preserve">: </w:t>
      </w:r>
    </w:p>
    <w:p w14:paraId="69B0164F" w14:textId="77777777" w:rsidR="007E7DE9" w:rsidRPr="007E7DE9" w:rsidRDefault="004003B9" w:rsidP="0008788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4003B9">
        <w:rPr>
          <w:rFonts w:ascii="Arial" w:eastAsia="Times New Roman" w:hAnsi="Arial" w:cs="Arial"/>
          <w:b/>
          <w:sz w:val="24"/>
          <w:szCs w:val="24"/>
          <w:lang w:eastAsia="es-MX"/>
        </w:rPr>
        <w:t>15</w:t>
      </w:r>
      <w:r w:rsidR="007E7DE9" w:rsidRPr="007E7DE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de</w:t>
      </w:r>
      <w:r w:rsidRPr="004003B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junio</w:t>
      </w:r>
      <w:r w:rsidR="007E7DE9" w:rsidRPr="007E7DE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, </w:t>
      </w:r>
      <w:r w:rsidRPr="004003B9">
        <w:rPr>
          <w:rFonts w:ascii="Arial" w:eastAsia="Times New Roman" w:hAnsi="Arial" w:cs="Arial"/>
          <w:b/>
          <w:sz w:val="24"/>
          <w:szCs w:val="24"/>
          <w:lang w:eastAsia="es-MX"/>
        </w:rPr>
        <w:t>2026</w:t>
      </w:r>
    </w:p>
    <w:p w14:paraId="2354CD09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Habilitación del sistema en línea para el envío de resúmenes. No se aceptarán trabajos por correo electrónico.</w:t>
      </w:r>
    </w:p>
    <w:p w14:paraId="074AA12C" w14:textId="77777777" w:rsidR="00087883" w:rsidRDefault="00087883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5515D2B9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Fecha Límite de Recepción</w:t>
      </w:r>
    </w:p>
    <w:p w14:paraId="4141F6D2" w14:textId="77777777" w:rsidR="007E7DE9" w:rsidRPr="007E7DE9" w:rsidRDefault="004003B9" w:rsidP="0008788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31</w:t>
      </w:r>
      <w:r w:rsidR="007E7DE9" w:rsidRPr="007E7DE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de</w:t>
      </w:r>
      <w:r w:rsidRPr="004003B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agosto</w:t>
      </w:r>
      <w:r w:rsidR="007E7DE9" w:rsidRPr="007E7DE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, </w:t>
      </w:r>
      <w:r w:rsidRPr="004003B9">
        <w:rPr>
          <w:rFonts w:ascii="Arial" w:eastAsia="Times New Roman" w:hAnsi="Arial" w:cs="Arial"/>
          <w:b/>
          <w:sz w:val="24"/>
          <w:szCs w:val="24"/>
          <w:lang w:eastAsia="es-MX"/>
        </w:rPr>
        <w:t>2026</w:t>
      </w:r>
    </w:p>
    <w:p w14:paraId="1AA6BA8C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Cierre definitivo de la plataforma a las 23:59 horas (Hora Local). No habrá prórrogas.</w:t>
      </w:r>
    </w:p>
    <w:p w14:paraId="094F41B0" w14:textId="77777777" w:rsidR="00087883" w:rsidRDefault="00087883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4097B296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Notificación de Dictamen</w:t>
      </w:r>
    </w:p>
    <w:p w14:paraId="16AB006F" w14:textId="77777777" w:rsidR="004003B9" w:rsidRPr="007E7DE9" w:rsidRDefault="00202C6B" w:rsidP="004003B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07</w:t>
      </w:r>
      <w:r w:rsidR="004003B9" w:rsidRPr="007E7DE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de</w:t>
      </w:r>
      <w:r w:rsidR="004003B9" w:rsidRPr="004003B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septiembre</w:t>
      </w:r>
      <w:r w:rsidR="004003B9" w:rsidRPr="007E7DE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, </w:t>
      </w:r>
      <w:r w:rsidR="004003B9" w:rsidRPr="004003B9">
        <w:rPr>
          <w:rFonts w:ascii="Arial" w:eastAsia="Times New Roman" w:hAnsi="Arial" w:cs="Arial"/>
          <w:b/>
          <w:sz w:val="24"/>
          <w:szCs w:val="24"/>
          <w:lang w:eastAsia="es-MX"/>
        </w:rPr>
        <w:t>2026</w:t>
      </w:r>
    </w:p>
    <w:p w14:paraId="393C50EE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El Comité Científico enviará la resolución (Aceptado/Rechazado) al correo del autor de correspondencia.</w:t>
      </w:r>
    </w:p>
    <w:p w14:paraId="59F9938D" w14:textId="77777777" w:rsidR="00087883" w:rsidRDefault="00087883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569E60F0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Fecha Límite de Inscripción</w:t>
      </w:r>
      <w:r w:rsidR="00084078">
        <w:rPr>
          <w:rFonts w:ascii="Arial" w:eastAsia="Times New Roman" w:hAnsi="Arial" w:cs="Arial"/>
          <w:sz w:val="24"/>
          <w:szCs w:val="24"/>
          <w:lang w:eastAsia="es-MX"/>
        </w:rPr>
        <w:t xml:space="preserve"> al Congreso</w:t>
      </w:r>
    </w:p>
    <w:p w14:paraId="14F9B36D" w14:textId="77777777" w:rsidR="004003B9" w:rsidRPr="007E7DE9" w:rsidRDefault="004003B9" w:rsidP="004003B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31</w:t>
      </w:r>
      <w:r w:rsidRPr="007E7DE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de</w:t>
      </w:r>
      <w:r w:rsidRPr="004003B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agosto</w:t>
      </w:r>
      <w:r w:rsidRPr="007E7DE9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, </w:t>
      </w:r>
      <w:r w:rsidRPr="004003B9">
        <w:rPr>
          <w:rFonts w:ascii="Arial" w:eastAsia="Times New Roman" w:hAnsi="Arial" w:cs="Arial"/>
          <w:b/>
          <w:sz w:val="24"/>
          <w:szCs w:val="24"/>
          <w:lang w:eastAsia="es-MX"/>
        </w:rPr>
        <w:t>2026</w:t>
      </w:r>
    </w:p>
    <w:p w14:paraId="4A652713" w14:textId="77777777" w:rsidR="007E7DE9" w:rsidRPr="007E7DE9" w:rsidRDefault="007E7DE9" w:rsidP="000878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Fecha límite para que el autor </w:t>
      </w:r>
      <w:r w:rsidR="00084078">
        <w:rPr>
          <w:rFonts w:ascii="Arial" w:eastAsia="Times New Roman" w:hAnsi="Arial" w:cs="Arial"/>
          <w:sz w:val="24"/>
          <w:szCs w:val="24"/>
          <w:lang w:eastAsia="es-MX"/>
        </w:rPr>
        <w:t>se inscriba al C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>ongreso y asegure su lugar en el programa oficial.</w:t>
      </w:r>
    </w:p>
    <w:p w14:paraId="2598F2E0" w14:textId="77777777" w:rsidR="00087883" w:rsidRDefault="00087883" w:rsidP="007E7DE9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</w:p>
    <w:p w14:paraId="77AA2F39" w14:textId="77777777" w:rsidR="007E7DE9" w:rsidRPr="007E7DE9" w:rsidRDefault="007E7DE9" w:rsidP="007E7DE9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2"/>
          <w:szCs w:val="36"/>
          <w:lang w:eastAsia="es-MX"/>
        </w:rPr>
      </w:pPr>
      <w:r w:rsidRPr="007E7DE9">
        <w:rPr>
          <w:rFonts w:ascii="Arial" w:eastAsia="Times New Roman" w:hAnsi="Arial" w:cs="Arial"/>
          <w:b/>
          <w:bCs/>
          <w:sz w:val="32"/>
          <w:szCs w:val="36"/>
          <w:lang w:eastAsia="es-MX"/>
        </w:rPr>
        <w:t>4. Proceso de Evaluación y Modalidades de Presentación</w:t>
      </w:r>
    </w:p>
    <w:p w14:paraId="56E29238" w14:textId="77777777" w:rsidR="007E7DE9" w:rsidRPr="007E7DE9" w:rsidRDefault="007E7DE9" w:rsidP="00CC62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El Comité evaluará los resúmenes mediante un sistema de </w:t>
      </w: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revisión por pares bajo la modalidad de doble ciego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(los evaluadores no conocerán la identidad de los autores ni viceversa). Los trabajos aceptados serán asignados a una de las siguientes modalidades según su puntaje: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4131"/>
        <w:gridCol w:w="3212"/>
      </w:tblGrid>
      <w:tr w:rsidR="007E7DE9" w:rsidRPr="007E7DE9" w14:paraId="3FC90B8F" w14:textId="77777777" w:rsidTr="007E7DE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105991" w14:textId="77777777" w:rsidR="007E7DE9" w:rsidRPr="007E7DE9" w:rsidRDefault="007E7DE9" w:rsidP="007E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7E7D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Modalidad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48E6BF" w14:textId="77777777" w:rsidR="007E7DE9" w:rsidRPr="007E7DE9" w:rsidRDefault="007E7DE9" w:rsidP="007E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7E7D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Dinámica de Presentación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C8E36A" w14:textId="77777777" w:rsidR="007E7DE9" w:rsidRPr="007E7DE9" w:rsidRDefault="007E7DE9" w:rsidP="007E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7E7D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Recursos Visuales</w:t>
            </w:r>
          </w:p>
        </w:tc>
      </w:tr>
      <w:tr w:rsidR="007E7DE9" w:rsidRPr="007E7DE9" w14:paraId="5741506C" w14:textId="77777777" w:rsidTr="007E7DE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CD53AE" w14:textId="77777777" w:rsidR="007E7DE9" w:rsidRPr="007E7DE9" w:rsidRDefault="007E7DE9" w:rsidP="007E7D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7E7D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Trabajo Oral (Podio)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0FEED0" w14:textId="77777777" w:rsidR="007E7DE9" w:rsidRPr="007E7DE9" w:rsidRDefault="007E7DE9" w:rsidP="00CC62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7E7DE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10 minutos de exposición ante un jurado calificador + 3 minutos de preguntas.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4968AB" w14:textId="77777777" w:rsidR="007E7DE9" w:rsidRPr="007E7DE9" w:rsidRDefault="007E7DE9" w:rsidP="00CC62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7E7DE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Presentación digital (diapositivas) estándar del Congreso.</w:t>
            </w:r>
          </w:p>
        </w:tc>
      </w:tr>
      <w:tr w:rsidR="007E7DE9" w:rsidRPr="007E7DE9" w14:paraId="4E3D3714" w14:textId="77777777" w:rsidTr="007E7DE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B71313" w14:textId="77777777" w:rsidR="007E7DE9" w:rsidRPr="007E7DE9" w:rsidRDefault="00CC620B" w:rsidP="00CC6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Poster o Cartel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63C9EC" w14:textId="77777777" w:rsidR="007E7DE9" w:rsidRPr="007E7DE9" w:rsidRDefault="007E7DE9" w:rsidP="004003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7E7DE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Presentación de 5 minutos en pantallas asignadas durante las sesiones de </w:t>
            </w:r>
            <w:r w:rsidR="004003B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Congreso</w:t>
            </w:r>
            <w:r w:rsidRPr="007E7DE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462C89" w14:textId="77777777" w:rsidR="00202C6B" w:rsidRPr="00202C6B" w:rsidRDefault="004003B9" w:rsidP="00202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Póster</w:t>
            </w:r>
            <w:r w:rsidR="00202C6B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o</w:t>
            </w:r>
            <w:r w:rsidR="00202C6B" w:rsidRPr="00202C6B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rientación vertical.</w:t>
            </w:r>
          </w:p>
          <w:p w14:paraId="672780BF" w14:textId="77777777" w:rsidR="00202C6B" w:rsidRPr="00202C6B" w:rsidRDefault="00202C6B" w:rsidP="00202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202C6B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Medida: 90 cm ancho por</w:t>
            </w:r>
          </w:p>
          <w:p w14:paraId="71831EB0" w14:textId="77777777" w:rsidR="007E7DE9" w:rsidRPr="007E7DE9" w:rsidRDefault="00202C6B" w:rsidP="00202C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202C6B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100 cm de largo.</w:t>
            </w:r>
          </w:p>
        </w:tc>
      </w:tr>
    </w:tbl>
    <w:p w14:paraId="1D76DEBF" w14:textId="77777777" w:rsidR="00202C6B" w:rsidRDefault="00202C6B" w:rsidP="00CC620B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s-MX"/>
        </w:rPr>
      </w:pPr>
    </w:p>
    <w:p w14:paraId="744C0F1D" w14:textId="77777777" w:rsidR="007E7DE9" w:rsidRPr="007E7DE9" w:rsidRDefault="007E7DE9" w:rsidP="00CC620B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7"/>
          <w:szCs w:val="27"/>
          <w:lang w:eastAsia="es-MX"/>
        </w:rPr>
        <w:t>Criterios de Evaluación:</w:t>
      </w:r>
    </w:p>
    <w:p w14:paraId="24ECC18D" w14:textId="77777777" w:rsidR="007E7DE9" w:rsidRPr="007E7DE9" w:rsidRDefault="007E7DE9" w:rsidP="00CC620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Originalidad y relevancia científica para la práctica médica contemporánea.</w:t>
      </w:r>
    </w:p>
    <w:p w14:paraId="29C9F4FF" w14:textId="77777777" w:rsidR="007E7DE9" w:rsidRPr="007E7DE9" w:rsidRDefault="007E7DE9" w:rsidP="00CC620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>Rigor metodológico y consistencia en el análisis de datos.</w:t>
      </w:r>
    </w:p>
    <w:p w14:paraId="43C8AC02" w14:textId="77777777" w:rsidR="007E7DE9" w:rsidRPr="007E7DE9" w:rsidRDefault="007E7DE9" w:rsidP="00CC620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Claridad y </w:t>
      </w:r>
      <w:r w:rsidR="00202C6B" w:rsidRPr="007E7DE9">
        <w:rPr>
          <w:rFonts w:ascii="Arial" w:eastAsia="Times New Roman" w:hAnsi="Arial" w:cs="Arial"/>
          <w:sz w:val="24"/>
          <w:szCs w:val="24"/>
          <w:lang w:eastAsia="es-MX"/>
        </w:rPr>
        <w:t>síntesis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en la redacción científica.</w:t>
      </w:r>
    </w:p>
    <w:p w14:paraId="047BAC9C" w14:textId="77777777" w:rsidR="00CC620B" w:rsidRDefault="00CC620B" w:rsidP="00CC620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</w:p>
    <w:p w14:paraId="17999505" w14:textId="77777777" w:rsidR="007E7DE9" w:rsidRPr="007E7DE9" w:rsidRDefault="007E7DE9" w:rsidP="00CC620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32"/>
          <w:szCs w:val="36"/>
          <w:lang w:eastAsia="es-MX"/>
        </w:rPr>
      </w:pPr>
      <w:r w:rsidRPr="007E7DE9">
        <w:rPr>
          <w:rFonts w:ascii="Arial" w:eastAsia="Times New Roman" w:hAnsi="Arial" w:cs="Arial"/>
          <w:b/>
          <w:bCs/>
          <w:sz w:val="32"/>
          <w:szCs w:val="36"/>
          <w:lang w:eastAsia="es-MX"/>
        </w:rPr>
        <w:t>5. Aspectos Éticos y Legales</w:t>
      </w:r>
    </w:p>
    <w:p w14:paraId="79F6AB11" w14:textId="77777777" w:rsidR="007E7DE9" w:rsidRPr="007E7DE9" w:rsidRDefault="007E7DE9" w:rsidP="00CC620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Comité de Ética: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Todos los trabajos de investigación en humanos deben contar con la aprobación explícita de un Comité de Ética en Investigación institucional.</w:t>
      </w:r>
    </w:p>
    <w:p w14:paraId="070DAB9B" w14:textId="77777777" w:rsidR="007E7DE9" w:rsidRPr="007E7DE9" w:rsidRDefault="007E7DE9" w:rsidP="00CC620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Originalidad: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No se aceptarán trabajos previamente publicados en revistas indexadas ni presentados en congresos nacionales anteriores. </w:t>
      </w:r>
    </w:p>
    <w:p w14:paraId="327D1986" w14:textId="77777777" w:rsidR="007E7DE9" w:rsidRPr="007E7DE9" w:rsidRDefault="007E7DE9" w:rsidP="00CC620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Derechos de Autor: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Al enviar el trabajo, los autores autorizan al Comité Organizador a publicar </w:t>
      </w:r>
      <w:r w:rsidR="00202C6B">
        <w:rPr>
          <w:rFonts w:ascii="Arial" w:eastAsia="Times New Roman" w:hAnsi="Arial" w:cs="Arial"/>
          <w:sz w:val="24"/>
          <w:szCs w:val="24"/>
          <w:lang w:eastAsia="es-MX"/>
        </w:rPr>
        <w:t>el resumen en las memorias del C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>ongreso (</w:t>
      </w:r>
      <w:r w:rsidR="00202C6B">
        <w:rPr>
          <w:rFonts w:ascii="Arial" w:eastAsia="Times New Roman" w:hAnsi="Arial" w:cs="Arial"/>
          <w:sz w:val="24"/>
          <w:szCs w:val="24"/>
          <w:lang w:eastAsia="es-MX"/>
        </w:rPr>
        <w:t xml:space="preserve">en 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la revista </w:t>
      </w:r>
      <w:r w:rsidR="00202C6B">
        <w:rPr>
          <w:rFonts w:ascii="Arial" w:eastAsia="Times New Roman" w:hAnsi="Arial" w:cs="Arial"/>
          <w:sz w:val="24"/>
          <w:szCs w:val="24"/>
          <w:lang w:eastAsia="es-MX"/>
        </w:rPr>
        <w:t>de la Sociedad Mexicana de Medicina Física y Rehabilitación A.C.)</w:t>
      </w:r>
    </w:p>
    <w:p w14:paraId="0448F6B6" w14:textId="77777777" w:rsidR="00CC620B" w:rsidRDefault="00CC620B" w:rsidP="00CC620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E2D4D19" w14:textId="77777777" w:rsidR="00202C6B" w:rsidRPr="007E7DE9" w:rsidRDefault="00202C6B" w:rsidP="00202C6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32"/>
          <w:szCs w:val="36"/>
          <w:lang w:eastAsia="es-MX"/>
        </w:rPr>
      </w:pPr>
      <w:r>
        <w:rPr>
          <w:rFonts w:ascii="Arial" w:eastAsia="Times New Roman" w:hAnsi="Arial" w:cs="Arial"/>
          <w:b/>
          <w:bCs/>
          <w:sz w:val="32"/>
          <w:szCs w:val="36"/>
          <w:lang w:eastAsia="es-MX"/>
        </w:rPr>
        <w:t>6</w:t>
      </w:r>
      <w:r w:rsidRPr="007E7DE9">
        <w:rPr>
          <w:rFonts w:ascii="Arial" w:eastAsia="Times New Roman" w:hAnsi="Arial" w:cs="Arial"/>
          <w:b/>
          <w:bCs/>
          <w:sz w:val="32"/>
          <w:szCs w:val="36"/>
          <w:lang w:eastAsia="es-MX"/>
        </w:rPr>
        <w:t xml:space="preserve">. </w:t>
      </w:r>
      <w:r>
        <w:rPr>
          <w:rFonts w:ascii="Arial" w:eastAsia="Times New Roman" w:hAnsi="Arial" w:cs="Arial"/>
          <w:b/>
          <w:bCs/>
          <w:sz w:val="32"/>
          <w:szCs w:val="36"/>
          <w:lang w:eastAsia="es-MX"/>
        </w:rPr>
        <w:t>Premios</w:t>
      </w:r>
    </w:p>
    <w:p w14:paraId="2AF3C5FF" w14:textId="77777777" w:rsidR="00202C6B" w:rsidRPr="007E7DE9" w:rsidRDefault="00202C6B" w:rsidP="00202C6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Constancia de participación</w:t>
      </w: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MX"/>
        </w:rPr>
        <w:t>Se otorgará una constancia por trabajo presentado con el nombre de todos los participantes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64FFA286" w14:textId="77777777" w:rsidR="00202C6B" w:rsidRPr="007E7DE9" w:rsidRDefault="00202C6B" w:rsidP="00202C6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Premios</w:t>
      </w: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MX"/>
        </w:rPr>
        <w:t>Los 3 primeros lugares serán acreedores a becas a Congresos de la Sociedad Mexicana de Medicina Física y Rehabilitación A.C. y Sociedades médicas que tengan convenios vigentes (hospedándose por cuenta del ganador en el Hotel sede de dichos Congresos), así como eventos de laboratorios exclusivos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. </w:t>
      </w:r>
    </w:p>
    <w:p w14:paraId="3E0AD52F" w14:textId="77777777" w:rsidR="00202C6B" w:rsidRDefault="00202C6B" w:rsidP="00CC620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0A13222" w14:textId="77777777" w:rsidR="00202C6B" w:rsidRDefault="00202C6B" w:rsidP="00CC620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030D15D3" w14:textId="77777777" w:rsidR="00202C6B" w:rsidRDefault="00202C6B" w:rsidP="00CC620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280B0078" w14:textId="77777777" w:rsidR="007E7DE9" w:rsidRPr="007E7DE9" w:rsidRDefault="007E7DE9" w:rsidP="00CC62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Para mayores informes, registro y envío de trabajos, visite:</w:t>
      </w:r>
    </w:p>
    <w:p w14:paraId="491DB3A4" w14:textId="77777777" w:rsidR="007E7DE9" w:rsidRPr="007E7DE9" w:rsidRDefault="007E7DE9" w:rsidP="00CC62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Segoe UI Symbol" w:eastAsia="Times New Roman" w:hAnsi="Segoe UI Symbol" w:cs="Segoe UI Symbol"/>
          <w:sz w:val="24"/>
          <w:szCs w:val="24"/>
          <w:lang w:eastAsia="es-MX"/>
        </w:rPr>
        <w:t>🌐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BA23EF">
        <w:rPr>
          <w:rFonts w:ascii="Arial" w:eastAsia="Times New Roman" w:hAnsi="Arial" w:cs="Arial"/>
          <w:sz w:val="24"/>
          <w:szCs w:val="24"/>
          <w:lang w:eastAsia="es-MX"/>
        </w:rPr>
        <w:t>www.congreso-mfr.org</w:t>
      </w:r>
    </w:p>
    <w:p w14:paraId="13818654" w14:textId="77777777" w:rsidR="007E7DE9" w:rsidRPr="007E7DE9" w:rsidRDefault="007E7DE9" w:rsidP="00CC62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7DE9">
        <w:rPr>
          <w:rFonts w:ascii="Segoe UI Symbol" w:eastAsia="Times New Roman" w:hAnsi="Segoe UI Symbol" w:cs="Segoe UI Symbol"/>
          <w:sz w:val="24"/>
          <w:szCs w:val="24"/>
          <w:lang w:eastAsia="es-MX"/>
        </w:rPr>
        <w:t>📧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 Correo de </w:t>
      </w:r>
      <w:r w:rsidR="00CC620B">
        <w:rPr>
          <w:rFonts w:ascii="Arial" w:eastAsia="Times New Roman" w:hAnsi="Arial" w:cs="Arial"/>
          <w:sz w:val="24"/>
          <w:szCs w:val="24"/>
          <w:lang w:eastAsia="es-MX"/>
        </w:rPr>
        <w:t>contacto</w:t>
      </w:r>
      <w:r w:rsidRPr="007E7DE9">
        <w:rPr>
          <w:rFonts w:ascii="Arial" w:eastAsia="Times New Roman" w:hAnsi="Arial" w:cs="Arial"/>
          <w:sz w:val="24"/>
          <w:szCs w:val="24"/>
          <w:lang w:eastAsia="es-MX"/>
        </w:rPr>
        <w:t xml:space="preserve">: </w:t>
      </w:r>
      <w:r w:rsidR="00BA23EF">
        <w:rPr>
          <w:rFonts w:ascii="Arial" w:eastAsia="Times New Roman" w:hAnsi="Arial" w:cs="Arial"/>
          <w:sz w:val="24"/>
          <w:szCs w:val="24"/>
          <w:lang w:eastAsia="es-MX"/>
        </w:rPr>
        <w:t>smmfr01@gmail.com</w:t>
      </w:r>
    </w:p>
    <w:p w14:paraId="6B0AFFA2" w14:textId="77777777" w:rsidR="004E744C" w:rsidRDefault="004E744C" w:rsidP="007E7DE9">
      <w:pPr>
        <w:spacing w:after="0" w:line="240" w:lineRule="auto"/>
        <w:rPr>
          <w:rFonts w:ascii="Arial" w:hAnsi="Arial" w:cs="Arial"/>
        </w:rPr>
      </w:pPr>
    </w:p>
    <w:p w14:paraId="1FFDCFC2" w14:textId="77777777" w:rsidR="00084078" w:rsidRDefault="00084078" w:rsidP="007E7DE9">
      <w:pPr>
        <w:spacing w:after="0" w:line="240" w:lineRule="auto"/>
        <w:rPr>
          <w:rFonts w:ascii="Arial" w:hAnsi="Arial" w:cs="Arial"/>
        </w:rPr>
      </w:pPr>
    </w:p>
    <w:p w14:paraId="6717FA26" w14:textId="77777777" w:rsidR="00084078" w:rsidRDefault="00084078" w:rsidP="007E7DE9">
      <w:pPr>
        <w:spacing w:after="0" w:line="240" w:lineRule="auto"/>
        <w:rPr>
          <w:rFonts w:ascii="Arial" w:hAnsi="Arial" w:cs="Arial"/>
        </w:rPr>
      </w:pPr>
    </w:p>
    <w:p w14:paraId="1DE4783F" w14:textId="77777777" w:rsidR="00084078" w:rsidRDefault="0008407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E5C6B3" w14:textId="77777777" w:rsidR="00084078" w:rsidRPr="00084078" w:rsidRDefault="00084078" w:rsidP="00084078">
      <w:pPr>
        <w:spacing w:after="0" w:line="240" w:lineRule="auto"/>
        <w:ind w:left="-709" w:right="-682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6A04BB9C" w14:textId="77777777" w:rsidR="00084078" w:rsidRPr="00084078" w:rsidRDefault="00084078" w:rsidP="0008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tbl>
      <w:tblPr>
        <w:tblW w:w="0" w:type="auto"/>
        <w:jc w:val="center"/>
        <w:shd w:val="clear" w:color="auto" w:fill="548DD4" w:themeFill="text2" w:themeFillTint="9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8"/>
      </w:tblGrid>
      <w:tr w:rsidR="00084078" w:rsidRPr="001631D4" w14:paraId="199CCD67" w14:textId="77777777" w:rsidTr="001631D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E2FCE" w14:textId="77777777" w:rsidR="00084078" w:rsidRPr="001631D4" w:rsidRDefault="00FC5094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8"/>
                <w:szCs w:val="24"/>
                <w:lang w:eastAsia="es-MX"/>
              </w:rPr>
            </w:pPr>
            <w:r w:rsidRPr="001631D4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4"/>
                <w:lang w:eastAsia="es-MX"/>
              </w:rPr>
              <w:t>Formato de registro de trabajos libres</w:t>
            </w:r>
          </w:p>
        </w:tc>
      </w:tr>
      <w:tr w:rsidR="00084078" w:rsidRPr="001631D4" w14:paraId="73B5B430" w14:textId="77777777" w:rsidTr="001631D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9A8C" w14:textId="77777777" w:rsidR="00084078" w:rsidRPr="001631D4" w:rsidRDefault="00084078" w:rsidP="00084078">
            <w:pPr>
              <w:spacing w:after="240" w:line="240" w:lineRule="auto"/>
              <w:rPr>
                <w:rFonts w:ascii="Arial" w:eastAsia="Times New Roman" w:hAnsi="Arial" w:cs="Arial"/>
                <w:sz w:val="28"/>
                <w:szCs w:val="24"/>
                <w:lang w:eastAsia="es-MX"/>
              </w:rPr>
            </w:pPr>
          </w:p>
        </w:tc>
      </w:tr>
    </w:tbl>
    <w:p w14:paraId="1CCE92A5" w14:textId="77777777" w:rsidR="00084078" w:rsidRPr="00FC5094" w:rsidRDefault="00084078" w:rsidP="000840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9"/>
      </w:tblGrid>
      <w:tr w:rsidR="00084078" w:rsidRPr="00FC5094" w14:paraId="16E072E3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8B80" w14:textId="77777777" w:rsidR="00084078" w:rsidRPr="00FC5094" w:rsidRDefault="00084078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Título</w:t>
            </w:r>
          </w:p>
        </w:tc>
      </w:tr>
      <w:tr w:rsidR="00084078" w:rsidRPr="00FC5094" w14:paraId="23DC1F09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42995" w14:textId="77777777" w:rsidR="00084078" w:rsidRPr="00FC5094" w:rsidRDefault="00084078" w:rsidP="00084078">
            <w:pPr>
              <w:spacing w:after="24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</w:p>
        </w:tc>
      </w:tr>
    </w:tbl>
    <w:p w14:paraId="4E9F50F2" w14:textId="77777777" w:rsidR="00084078" w:rsidRPr="00FC5094" w:rsidRDefault="00084078" w:rsidP="000840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9"/>
        <w:gridCol w:w="4832"/>
        <w:gridCol w:w="2828"/>
      </w:tblGrid>
      <w:tr w:rsidR="00084078" w:rsidRPr="00FC5094" w14:paraId="4DB1CB17" w14:textId="77777777" w:rsidTr="00FC5094">
        <w:tc>
          <w:tcPr>
            <w:tcW w:w="9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21FD" w14:textId="77777777" w:rsidR="00084078" w:rsidRPr="00FC5094" w:rsidRDefault="00084078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Autores</w:t>
            </w:r>
          </w:p>
        </w:tc>
      </w:tr>
      <w:tr w:rsidR="00084078" w:rsidRPr="00FC5094" w14:paraId="1DB4045F" w14:textId="77777777" w:rsidTr="00FC509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0593" w14:textId="77777777" w:rsidR="00084078" w:rsidRPr="00FC5094" w:rsidRDefault="00084078" w:rsidP="0008407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B88A" w14:textId="77777777" w:rsidR="00084078" w:rsidRPr="00FC5094" w:rsidRDefault="002442F1" w:rsidP="0008407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es-MX"/>
              </w:rPr>
              <w:t>A</w:t>
            </w:r>
            <w:r w:rsidR="00084078" w:rsidRPr="00FC5094">
              <w:rPr>
                <w:rFonts w:ascii="Arial" w:eastAsia="Times New Roman" w:hAnsi="Arial" w:cs="Arial"/>
                <w:color w:val="808080"/>
                <w:sz w:val="24"/>
                <w:szCs w:val="24"/>
                <w:lang w:eastAsia="es-MX"/>
              </w:rPr>
              <w:t>pellido paterno, materno y nombre(s)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F3B55" w14:textId="77777777" w:rsidR="00084078" w:rsidRPr="00FC5094" w:rsidRDefault="00E07FB9" w:rsidP="0008407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es-MX"/>
              </w:rPr>
              <w:t>e-mail</w:t>
            </w:r>
          </w:p>
        </w:tc>
      </w:tr>
      <w:tr w:rsidR="00084078" w:rsidRPr="00FC5094" w14:paraId="2A4ADD47" w14:textId="77777777" w:rsidTr="00FC509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877D9" w14:textId="77777777" w:rsidR="00084078" w:rsidRPr="00FC5094" w:rsidRDefault="00084078" w:rsidP="00084078">
            <w:pPr>
              <w:spacing w:after="0" w:line="0" w:lineRule="atLeast"/>
              <w:rPr>
                <w:rFonts w:ascii="Arial" w:eastAsia="Times New Roman" w:hAnsi="Arial" w:cs="Arial"/>
                <w:color w:val="17365D" w:themeColor="text2" w:themeShade="BF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24"/>
                <w:szCs w:val="24"/>
                <w:lang w:eastAsia="es-MX"/>
              </w:rPr>
              <w:t>Principal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7050" w14:textId="77777777" w:rsidR="00084078" w:rsidRPr="00FC5094" w:rsidRDefault="00084078" w:rsidP="00084078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es-MX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3748C" w14:textId="77777777" w:rsidR="00084078" w:rsidRPr="00FC5094" w:rsidRDefault="00084078" w:rsidP="00084078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es-MX"/>
              </w:rPr>
            </w:pPr>
          </w:p>
        </w:tc>
      </w:tr>
      <w:tr w:rsidR="00084078" w:rsidRPr="00FC5094" w14:paraId="0F8574C9" w14:textId="77777777" w:rsidTr="00FC509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7AC09" w14:textId="77777777" w:rsidR="00084078" w:rsidRPr="00FC5094" w:rsidRDefault="00084078" w:rsidP="00084078">
            <w:pPr>
              <w:spacing w:after="0" w:line="0" w:lineRule="atLeast"/>
              <w:rPr>
                <w:rFonts w:ascii="Arial" w:eastAsia="Times New Roman" w:hAnsi="Arial" w:cs="Arial"/>
                <w:color w:val="17365D" w:themeColor="text2" w:themeShade="BF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24"/>
                <w:szCs w:val="24"/>
                <w:lang w:eastAsia="es-MX"/>
              </w:rPr>
              <w:t>Coautor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F946F" w14:textId="77777777" w:rsidR="00084078" w:rsidRPr="00FC5094" w:rsidRDefault="00084078" w:rsidP="00084078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es-MX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E44E2" w14:textId="77777777" w:rsidR="00084078" w:rsidRPr="00FC5094" w:rsidRDefault="00084078" w:rsidP="00084078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es-MX"/>
              </w:rPr>
            </w:pPr>
          </w:p>
        </w:tc>
      </w:tr>
      <w:tr w:rsidR="00084078" w:rsidRPr="00FC5094" w14:paraId="1772AAFF" w14:textId="77777777" w:rsidTr="00FC509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FEF7" w14:textId="77777777" w:rsidR="00084078" w:rsidRPr="00FC5094" w:rsidRDefault="00084078" w:rsidP="00084078">
            <w:pPr>
              <w:spacing w:after="0" w:line="0" w:lineRule="atLeast"/>
              <w:rPr>
                <w:rFonts w:ascii="Arial" w:eastAsia="Times New Roman" w:hAnsi="Arial" w:cs="Arial"/>
                <w:color w:val="17365D" w:themeColor="text2" w:themeShade="BF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24"/>
                <w:szCs w:val="24"/>
                <w:lang w:eastAsia="es-MX"/>
              </w:rPr>
              <w:t>Coautor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0933" w14:textId="77777777" w:rsidR="00084078" w:rsidRPr="00FC5094" w:rsidRDefault="00084078" w:rsidP="00084078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es-MX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973C" w14:textId="77777777" w:rsidR="00084078" w:rsidRPr="00FC5094" w:rsidRDefault="00084078" w:rsidP="00084078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es-MX"/>
              </w:rPr>
            </w:pPr>
          </w:p>
        </w:tc>
      </w:tr>
      <w:tr w:rsidR="00084078" w:rsidRPr="00FC5094" w14:paraId="34A1EB23" w14:textId="77777777" w:rsidTr="00FC509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B614" w14:textId="77777777" w:rsidR="00084078" w:rsidRPr="00FC5094" w:rsidRDefault="00084078" w:rsidP="00084078">
            <w:pPr>
              <w:spacing w:after="0" w:line="0" w:lineRule="atLeast"/>
              <w:rPr>
                <w:rFonts w:ascii="Arial" w:eastAsia="Times New Roman" w:hAnsi="Arial" w:cs="Arial"/>
                <w:color w:val="17365D" w:themeColor="text2" w:themeShade="BF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24"/>
                <w:szCs w:val="24"/>
                <w:lang w:eastAsia="es-MX"/>
              </w:rPr>
              <w:t>Coautor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3F501" w14:textId="77777777" w:rsidR="00084078" w:rsidRPr="00FC5094" w:rsidRDefault="00084078" w:rsidP="00084078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es-MX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1C19" w14:textId="77777777" w:rsidR="00084078" w:rsidRPr="00FC5094" w:rsidRDefault="00084078" w:rsidP="00084078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24"/>
                <w:lang w:eastAsia="es-MX"/>
              </w:rPr>
            </w:pPr>
          </w:p>
        </w:tc>
      </w:tr>
    </w:tbl>
    <w:p w14:paraId="42C66186" w14:textId="77777777" w:rsidR="00084078" w:rsidRPr="00FC5094" w:rsidRDefault="00084078" w:rsidP="000840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9"/>
      </w:tblGrid>
      <w:tr w:rsidR="00084078" w:rsidRPr="00FC5094" w14:paraId="1E00A583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83A47" w14:textId="77777777" w:rsidR="00084078" w:rsidRPr="00FC5094" w:rsidRDefault="00084078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Institución (es) de adscripción</w:t>
            </w:r>
          </w:p>
        </w:tc>
      </w:tr>
      <w:tr w:rsidR="00084078" w:rsidRPr="00FC5094" w14:paraId="6A7EB524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65C3" w14:textId="77777777" w:rsidR="00084078" w:rsidRPr="00FC5094" w:rsidRDefault="00084078" w:rsidP="00084078">
            <w:pPr>
              <w:spacing w:after="24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</w:p>
        </w:tc>
      </w:tr>
    </w:tbl>
    <w:p w14:paraId="19F814FA" w14:textId="77777777" w:rsidR="00084078" w:rsidRPr="00FC5094" w:rsidRDefault="00084078" w:rsidP="000840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9"/>
      </w:tblGrid>
      <w:tr w:rsidR="00084078" w:rsidRPr="00FC5094" w14:paraId="641C36A9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67B3" w14:textId="77777777" w:rsidR="00084078" w:rsidRPr="00FC5094" w:rsidRDefault="00084078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Introducción</w:t>
            </w:r>
          </w:p>
        </w:tc>
      </w:tr>
      <w:tr w:rsidR="00084078" w:rsidRPr="00FC5094" w14:paraId="5D30313D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9DC2B" w14:textId="77777777" w:rsidR="00084078" w:rsidRPr="00FC5094" w:rsidRDefault="00084078" w:rsidP="00084078">
            <w:pPr>
              <w:spacing w:after="24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</w:p>
        </w:tc>
      </w:tr>
    </w:tbl>
    <w:p w14:paraId="1CDDE647" w14:textId="77777777" w:rsidR="00084078" w:rsidRPr="00FC5094" w:rsidRDefault="00084078" w:rsidP="000840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9"/>
      </w:tblGrid>
      <w:tr w:rsidR="00084078" w:rsidRPr="00FC5094" w14:paraId="7FF68012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7E19A" w14:textId="77777777" w:rsidR="00084078" w:rsidRPr="00FC5094" w:rsidRDefault="00084078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Objetivo</w:t>
            </w:r>
          </w:p>
        </w:tc>
      </w:tr>
      <w:tr w:rsidR="00084078" w:rsidRPr="00FC5094" w14:paraId="3AC64403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C3C69" w14:textId="77777777" w:rsidR="00084078" w:rsidRPr="00FC5094" w:rsidRDefault="00084078" w:rsidP="00084078">
            <w:pPr>
              <w:spacing w:after="24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</w:p>
        </w:tc>
      </w:tr>
    </w:tbl>
    <w:p w14:paraId="632C05F2" w14:textId="77777777" w:rsidR="00084078" w:rsidRDefault="00084078" w:rsidP="00084078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FC5094">
        <w:rPr>
          <w:rFonts w:ascii="Arial" w:eastAsia="Times New Roman" w:hAnsi="Arial" w:cs="Arial"/>
          <w:sz w:val="24"/>
          <w:szCs w:val="24"/>
          <w:lang w:eastAsia="es-MX"/>
        </w:rPr>
        <w:br/>
      </w:r>
    </w:p>
    <w:p w14:paraId="2AED1378" w14:textId="77777777" w:rsidR="001631D4" w:rsidRDefault="001631D4" w:rsidP="00084078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p w14:paraId="6410B46A" w14:textId="77777777" w:rsidR="001631D4" w:rsidRPr="00FC5094" w:rsidRDefault="001631D4" w:rsidP="00084078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9"/>
      </w:tblGrid>
      <w:tr w:rsidR="00084078" w:rsidRPr="00FC5094" w14:paraId="6C7930B9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62DD5" w14:textId="77777777" w:rsidR="00084078" w:rsidRPr="00FC5094" w:rsidRDefault="00084078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Material y métodos (o descripción del caso)</w:t>
            </w:r>
          </w:p>
        </w:tc>
      </w:tr>
      <w:tr w:rsidR="00084078" w:rsidRPr="00FC5094" w14:paraId="75F4C9E9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1C14" w14:textId="77777777" w:rsidR="00084078" w:rsidRPr="00FC5094" w:rsidRDefault="00084078" w:rsidP="00084078">
            <w:pPr>
              <w:spacing w:after="24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</w:p>
        </w:tc>
      </w:tr>
    </w:tbl>
    <w:p w14:paraId="4AF2D4A6" w14:textId="77777777" w:rsidR="00084078" w:rsidRPr="00FC5094" w:rsidRDefault="00084078" w:rsidP="000840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9"/>
      </w:tblGrid>
      <w:tr w:rsidR="00084078" w:rsidRPr="00FC5094" w14:paraId="5DDCD41C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4C6D5" w14:textId="77777777" w:rsidR="00084078" w:rsidRPr="00FC5094" w:rsidRDefault="00084078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Resultados (omitir en la categoría de casos clínicos)</w:t>
            </w:r>
          </w:p>
        </w:tc>
      </w:tr>
      <w:tr w:rsidR="00084078" w:rsidRPr="00FC5094" w14:paraId="61F531D8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2243D" w14:textId="77777777" w:rsidR="00084078" w:rsidRPr="00FC5094" w:rsidRDefault="00084078" w:rsidP="00084078">
            <w:pPr>
              <w:spacing w:after="24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</w:p>
        </w:tc>
      </w:tr>
    </w:tbl>
    <w:p w14:paraId="168604B6" w14:textId="77777777" w:rsidR="00084078" w:rsidRPr="00FC5094" w:rsidRDefault="00084078" w:rsidP="000840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9"/>
      </w:tblGrid>
      <w:tr w:rsidR="00084078" w:rsidRPr="00FC5094" w14:paraId="05B7BBC8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F7A68" w14:textId="77777777" w:rsidR="00084078" w:rsidRPr="00FC5094" w:rsidRDefault="00084078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Conclusiones</w:t>
            </w:r>
          </w:p>
        </w:tc>
      </w:tr>
      <w:tr w:rsidR="00084078" w:rsidRPr="00FC5094" w14:paraId="743AB23D" w14:textId="77777777" w:rsidTr="00FC5094">
        <w:trPr>
          <w:trHeight w:val="1785"/>
        </w:trPr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8C85" w14:textId="77777777" w:rsidR="00084078" w:rsidRPr="00FC5094" w:rsidRDefault="00084078" w:rsidP="000840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</w:tc>
      </w:tr>
    </w:tbl>
    <w:p w14:paraId="0AD4CBF8" w14:textId="77777777" w:rsidR="00084078" w:rsidRPr="00FC5094" w:rsidRDefault="00084078" w:rsidP="000840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9"/>
      </w:tblGrid>
      <w:tr w:rsidR="00084078" w:rsidRPr="00FC5094" w14:paraId="72DDE043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9BAC" w14:textId="77777777" w:rsidR="00084078" w:rsidRPr="00FC5094" w:rsidRDefault="00FC5094" w:rsidP="00084078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Financiamiento / Conflicto de intereses</w:t>
            </w:r>
          </w:p>
        </w:tc>
      </w:tr>
      <w:tr w:rsidR="00084078" w:rsidRPr="00FC5094" w14:paraId="78699817" w14:textId="77777777" w:rsidTr="00FC5094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14ED2" w14:textId="77777777" w:rsidR="00084078" w:rsidRPr="00FC5094" w:rsidRDefault="00084078" w:rsidP="00084078">
            <w:pPr>
              <w:spacing w:after="240" w:line="0" w:lineRule="atLeas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FC509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br/>
            </w:r>
          </w:p>
        </w:tc>
      </w:tr>
    </w:tbl>
    <w:p w14:paraId="05FCA757" w14:textId="77777777" w:rsidR="00084078" w:rsidRPr="001631D4" w:rsidRDefault="00FC5094" w:rsidP="00084078">
      <w:pPr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</w:pPr>
      <w:r w:rsidRPr="001631D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>(</w:t>
      </w:r>
      <w:r w:rsidR="00084078" w:rsidRPr="001631D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 xml:space="preserve">Extensión máxima </w:t>
      </w:r>
      <w:r w:rsidRPr="001631D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>350 palabras)</w:t>
      </w:r>
    </w:p>
    <w:p w14:paraId="48AC672F" w14:textId="77777777" w:rsidR="00FC5094" w:rsidRDefault="00FC5094" w:rsidP="00FC5094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es-MX"/>
        </w:rPr>
      </w:pPr>
    </w:p>
    <w:p w14:paraId="18FF40DB" w14:textId="77777777" w:rsidR="00FC5094" w:rsidRPr="00FC5094" w:rsidRDefault="00FC5094" w:rsidP="00FC5094">
      <w:pPr>
        <w:spacing w:after="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24"/>
          <w:szCs w:val="24"/>
          <w:lang w:eastAsia="es-MX"/>
        </w:rPr>
      </w:pPr>
      <w:r w:rsidRPr="00FC5094">
        <w:rPr>
          <w:rFonts w:ascii="Arial" w:eastAsia="Times New Roman" w:hAnsi="Arial" w:cs="Arial"/>
          <w:b/>
          <w:color w:val="17365D" w:themeColor="text2" w:themeShade="BF"/>
          <w:sz w:val="24"/>
          <w:szCs w:val="18"/>
          <w:lang w:eastAsia="es-MX"/>
        </w:rPr>
        <w:t>Coordinadores de la Presentación de Trabajos Libres de Investigación </w:t>
      </w:r>
      <w:r>
        <w:rPr>
          <w:rFonts w:ascii="Arial" w:eastAsia="Times New Roman" w:hAnsi="Arial" w:cs="Arial"/>
          <w:b/>
          <w:color w:val="17365D" w:themeColor="text2" w:themeShade="BF"/>
          <w:sz w:val="24"/>
          <w:szCs w:val="18"/>
          <w:lang w:eastAsia="es-MX"/>
        </w:rPr>
        <w:t xml:space="preserve">del </w:t>
      </w:r>
      <w:r w:rsidRPr="00FC5094">
        <w:rPr>
          <w:rFonts w:ascii="Arial" w:eastAsia="Times New Roman" w:hAnsi="Arial" w:cs="Arial"/>
          <w:b/>
          <w:color w:val="17365D" w:themeColor="text2" w:themeShade="BF"/>
          <w:sz w:val="24"/>
          <w:szCs w:val="18"/>
          <w:lang w:eastAsia="es-MX"/>
        </w:rPr>
        <w:t>XXIX Congreso Mexicano de Medicina Física y Rehabilitación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es-MX"/>
        </w:rPr>
        <w:t xml:space="preserve">, </w:t>
      </w:r>
      <w:r w:rsidRPr="00FC5094">
        <w:rPr>
          <w:rFonts w:ascii="Arial" w:eastAsia="Times New Roman" w:hAnsi="Arial" w:cs="Arial"/>
          <w:b/>
          <w:color w:val="17365D" w:themeColor="text2" w:themeShade="BF"/>
          <w:sz w:val="24"/>
          <w:szCs w:val="18"/>
          <w:lang w:eastAsia="es-MX"/>
        </w:rPr>
        <w:t>Octubre, 2026</w:t>
      </w:r>
      <w:r>
        <w:rPr>
          <w:rFonts w:ascii="Arial" w:eastAsia="Times New Roman" w:hAnsi="Arial" w:cs="Arial"/>
          <w:b/>
          <w:color w:val="17365D" w:themeColor="text2" w:themeShade="BF"/>
          <w:sz w:val="24"/>
          <w:szCs w:val="18"/>
          <w:lang w:eastAsia="es-MX"/>
        </w:rPr>
        <w:t>:</w:t>
      </w:r>
    </w:p>
    <w:p w14:paraId="1367CFAD" w14:textId="77777777" w:rsidR="00084078" w:rsidRPr="00FC5094" w:rsidRDefault="00FC5094" w:rsidP="00FC50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</w:pPr>
      <w:r w:rsidRPr="00FC509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>Dra</w:t>
      </w:r>
      <w:r w:rsidR="00084078" w:rsidRPr="00FC509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 xml:space="preserve">. </w:t>
      </w:r>
      <w:r w:rsidRPr="00FC509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>María Teresa Rojas Jiménez</w:t>
      </w:r>
    </w:p>
    <w:p w14:paraId="1096E995" w14:textId="77777777" w:rsidR="00FC5094" w:rsidRPr="00FC5094" w:rsidRDefault="00FC5094" w:rsidP="00FC50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</w:pPr>
      <w:r w:rsidRPr="00FC509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>Dr. Ignacio Devesa Gutiérrez</w:t>
      </w:r>
    </w:p>
    <w:p w14:paraId="088BA26B" w14:textId="77777777" w:rsidR="00084078" w:rsidRPr="00FC5094" w:rsidRDefault="00084078" w:rsidP="00FC50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</w:pPr>
      <w:r w:rsidRPr="00FC509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>Dr</w:t>
      </w:r>
      <w:r w:rsidR="00FC5094" w:rsidRPr="00FC509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>a</w:t>
      </w:r>
      <w:r w:rsidRPr="00FC509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 xml:space="preserve">. </w:t>
      </w:r>
      <w:r w:rsidR="00FC5094" w:rsidRPr="00FC5094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s-MX"/>
        </w:rPr>
        <w:t>María del Carmen Rojas Sosa</w:t>
      </w:r>
    </w:p>
    <w:p w14:paraId="6FE29991" w14:textId="77777777" w:rsidR="00FC5094" w:rsidRDefault="00FC5094" w:rsidP="00FC5094">
      <w:pPr>
        <w:spacing w:after="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es-MX"/>
        </w:rPr>
      </w:pPr>
    </w:p>
    <w:p w14:paraId="632A4071" w14:textId="77777777" w:rsidR="00084078" w:rsidRPr="007E7DE9" w:rsidRDefault="00084078" w:rsidP="007E7DE9">
      <w:pPr>
        <w:spacing w:after="0" w:line="240" w:lineRule="auto"/>
        <w:rPr>
          <w:rFonts w:ascii="Arial" w:hAnsi="Arial" w:cs="Arial"/>
        </w:rPr>
      </w:pPr>
    </w:p>
    <w:sectPr w:rsidR="00084078" w:rsidRPr="007E7D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00705"/>
    <w:multiLevelType w:val="multilevel"/>
    <w:tmpl w:val="EFD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287E73"/>
    <w:multiLevelType w:val="hybridMultilevel"/>
    <w:tmpl w:val="B6542E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E1332"/>
    <w:multiLevelType w:val="multilevel"/>
    <w:tmpl w:val="42E22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BF04CE"/>
    <w:multiLevelType w:val="multilevel"/>
    <w:tmpl w:val="286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B14AB"/>
    <w:multiLevelType w:val="multilevel"/>
    <w:tmpl w:val="3754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618563">
    <w:abstractNumId w:val="3"/>
  </w:num>
  <w:num w:numId="2" w16cid:durableId="951590719">
    <w:abstractNumId w:val="2"/>
  </w:num>
  <w:num w:numId="3" w16cid:durableId="445386729">
    <w:abstractNumId w:val="4"/>
  </w:num>
  <w:num w:numId="4" w16cid:durableId="1097141691">
    <w:abstractNumId w:val="0"/>
  </w:num>
  <w:num w:numId="5" w16cid:durableId="1643920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DE9"/>
    <w:rsid w:val="00084078"/>
    <w:rsid w:val="00087883"/>
    <w:rsid w:val="001631D4"/>
    <w:rsid w:val="00202C6B"/>
    <w:rsid w:val="002442F1"/>
    <w:rsid w:val="004003B9"/>
    <w:rsid w:val="004620F3"/>
    <w:rsid w:val="004E744C"/>
    <w:rsid w:val="005C1A4E"/>
    <w:rsid w:val="007E7DE9"/>
    <w:rsid w:val="00AD035E"/>
    <w:rsid w:val="00B364E5"/>
    <w:rsid w:val="00BA23EF"/>
    <w:rsid w:val="00CC620B"/>
    <w:rsid w:val="00CD2E74"/>
    <w:rsid w:val="00E07FB9"/>
    <w:rsid w:val="00FC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6C3DC"/>
  <w15:docId w15:val="{59CAF06B-A24E-F440-8F34-D10E765E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E7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7E7D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E7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7DE9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7E7DE9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7E7DE9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unhideWhenUsed/>
    <w:rsid w:val="007E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ng-star-inserted">
    <w:name w:val="ng-star-inserted"/>
    <w:basedOn w:val="Normal"/>
    <w:rsid w:val="007E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7E7DE9"/>
    <w:rPr>
      <w:b/>
      <w:bCs/>
    </w:rPr>
  </w:style>
  <w:style w:type="paragraph" w:styleId="Prrafodelista">
    <w:name w:val="List Paragraph"/>
    <w:basedOn w:val="Normal"/>
    <w:uiPriority w:val="34"/>
    <w:qFormat/>
    <w:rsid w:val="00FC5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2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2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0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8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8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1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74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84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397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2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07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1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23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2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8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0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3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8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56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86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6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7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5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7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26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Adolfo Ramirez Leyva</dc:creator>
  <cp:lastModifiedBy>Gustavo Adolfo Ramirez Leyva</cp:lastModifiedBy>
  <cp:revision>2</cp:revision>
  <dcterms:created xsi:type="dcterms:W3CDTF">2026-06-10T17:07:00Z</dcterms:created>
  <dcterms:modified xsi:type="dcterms:W3CDTF">2026-06-10T17:07:00Z</dcterms:modified>
</cp:coreProperties>
</file>